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6" w:rsidRPr="000040FE" w:rsidRDefault="00992C0D" w:rsidP="000040F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0040FE">
        <w:rPr>
          <w:rFonts w:ascii="Times New Roman" w:hAnsi="Times New Roman" w:cs="Times New Roman"/>
        </w:rPr>
        <w:t>Aos vinte e um</w:t>
      </w:r>
      <w:r w:rsidR="00466B1D" w:rsidRPr="000040FE">
        <w:rPr>
          <w:rFonts w:ascii="Times New Roman" w:hAnsi="Times New Roman" w:cs="Times New Roman"/>
        </w:rPr>
        <w:t xml:space="preserve"> </w:t>
      </w:r>
      <w:r w:rsidR="00282799" w:rsidRPr="000040FE">
        <w:rPr>
          <w:rFonts w:ascii="Times New Roman" w:hAnsi="Times New Roman" w:cs="Times New Roman"/>
        </w:rPr>
        <w:t>dias do mês de Agosto</w:t>
      </w:r>
      <w:r w:rsidR="006E0646" w:rsidRPr="000040FE">
        <w:rPr>
          <w:rFonts w:ascii="Times New Roman" w:hAnsi="Times New Roman" w:cs="Times New Roman"/>
        </w:rPr>
        <w:t xml:space="preserve"> do ano de dois mil e </w:t>
      </w:r>
      <w:r w:rsidRPr="000040FE">
        <w:rPr>
          <w:rFonts w:ascii="Times New Roman" w:hAnsi="Times New Roman" w:cs="Times New Roman"/>
        </w:rPr>
        <w:t>dezenove</w:t>
      </w:r>
      <w:r w:rsidR="006E0646" w:rsidRPr="000040FE">
        <w:rPr>
          <w:rFonts w:ascii="Times New Roman" w:hAnsi="Times New Roman" w:cs="Times New Roman"/>
        </w:rPr>
        <w:t xml:space="preserve">, às </w:t>
      </w:r>
      <w:proofErr w:type="gramStart"/>
      <w:r w:rsidR="000040FE" w:rsidRPr="000040FE">
        <w:rPr>
          <w:rFonts w:ascii="Times New Roman" w:hAnsi="Times New Roman" w:cs="Times New Roman"/>
        </w:rPr>
        <w:t>08:30</w:t>
      </w:r>
      <w:proofErr w:type="gramEnd"/>
      <w:r w:rsidR="000040FE" w:rsidRPr="000040FE">
        <w:rPr>
          <w:rFonts w:ascii="Times New Roman" w:hAnsi="Times New Roman" w:cs="Times New Roman"/>
        </w:rPr>
        <w:t xml:space="preserve"> </w:t>
      </w:r>
      <w:r w:rsidR="006E0646" w:rsidRPr="000040FE">
        <w:rPr>
          <w:rFonts w:ascii="Times New Roman" w:hAnsi="Times New Roman" w:cs="Times New Roman"/>
        </w:rPr>
        <w:t xml:space="preserve"> horas, na Sede da </w:t>
      </w:r>
      <w:r w:rsidR="006E0646" w:rsidRPr="000040FE">
        <w:rPr>
          <w:rFonts w:ascii="Times New Roman" w:hAnsi="Times New Roman" w:cs="Times New Roman"/>
          <w:b/>
        </w:rPr>
        <w:t>Prefeitura Municipal de Timbaúba dos Batistas/ RN</w:t>
      </w:r>
      <w:r w:rsidR="003D4C38" w:rsidRPr="000040FE">
        <w:rPr>
          <w:rFonts w:ascii="Times New Roman" w:hAnsi="Times New Roman" w:cs="Times New Roman"/>
        </w:rPr>
        <w:t>, reuniu-se o</w:t>
      </w:r>
      <w:r w:rsidR="006E0646" w:rsidRPr="000040FE">
        <w:rPr>
          <w:rFonts w:ascii="Times New Roman" w:hAnsi="Times New Roman" w:cs="Times New Roman"/>
        </w:rPr>
        <w:t xml:space="preserve"> Pregoeir</w:t>
      </w:r>
      <w:r w:rsidR="003D4C38" w:rsidRPr="000040FE">
        <w:rPr>
          <w:rFonts w:ascii="Times New Roman" w:hAnsi="Times New Roman" w:cs="Times New Roman"/>
        </w:rPr>
        <w:t>o</w:t>
      </w:r>
      <w:r w:rsidR="006E0646" w:rsidRPr="000040FE">
        <w:rPr>
          <w:rFonts w:ascii="Times New Roman" w:hAnsi="Times New Roman" w:cs="Times New Roman"/>
        </w:rPr>
        <w:t xml:space="preserve"> Ofi</w:t>
      </w:r>
      <w:r w:rsidR="00466B1D" w:rsidRPr="000040FE">
        <w:rPr>
          <w:rFonts w:ascii="Times New Roman" w:hAnsi="Times New Roman" w:cs="Times New Roman"/>
        </w:rPr>
        <w:t xml:space="preserve">cial desta Prefeitura, auxiliado </w:t>
      </w:r>
      <w:r w:rsidR="006E0646" w:rsidRPr="000040FE">
        <w:rPr>
          <w:rFonts w:ascii="Times New Roman" w:hAnsi="Times New Roman" w:cs="Times New Roman"/>
        </w:rPr>
        <w:t xml:space="preserve">por sua equipe técnica de apoio, devidamente constituída e autorizada pelo </w:t>
      </w:r>
      <w:proofErr w:type="spellStart"/>
      <w:r w:rsidR="006E0646" w:rsidRPr="000040FE">
        <w:rPr>
          <w:rFonts w:ascii="Times New Roman" w:hAnsi="Times New Roman" w:cs="Times New Roman"/>
        </w:rPr>
        <w:t>Exmº</w:t>
      </w:r>
      <w:proofErr w:type="spellEnd"/>
      <w:r w:rsidR="006E0646" w:rsidRPr="000040FE">
        <w:rPr>
          <w:rFonts w:ascii="Times New Roman" w:hAnsi="Times New Roman" w:cs="Times New Roman"/>
        </w:rPr>
        <w:t xml:space="preserve"> </w:t>
      </w:r>
      <w:proofErr w:type="spellStart"/>
      <w:r w:rsidR="006E0646" w:rsidRPr="000040FE">
        <w:rPr>
          <w:rFonts w:ascii="Times New Roman" w:hAnsi="Times New Roman" w:cs="Times New Roman"/>
        </w:rPr>
        <w:t>Sr</w:t>
      </w:r>
      <w:proofErr w:type="spellEnd"/>
      <w:r w:rsidR="006E0646" w:rsidRPr="000040FE">
        <w:rPr>
          <w:rFonts w:ascii="Times New Roman" w:hAnsi="Times New Roman" w:cs="Times New Roman"/>
        </w:rPr>
        <w:t xml:space="preserve"> Prefeito Municipal, </w:t>
      </w:r>
      <w:r w:rsidR="006E0646" w:rsidRPr="000040FE">
        <w:rPr>
          <w:rFonts w:ascii="Times New Roman" w:hAnsi="Times New Roman" w:cs="Times New Roman"/>
          <w:b/>
        </w:rPr>
        <w:t>Chilon Batista de Araújo Neto</w:t>
      </w:r>
      <w:r w:rsidR="006E0646" w:rsidRPr="000040FE">
        <w:rPr>
          <w:rFonts w:ascii="Times New Roman" w:hAnsi="Times New Roman" w:cs="Times New Roman"/>
        </w:rPr>
        <w:t xml:space="preserve">, para </w:t>
      </w:r>
      <w:r w:rsidR="00A6750E" w:rsidRPr="000040FE">
        <w:rPr>
          <w:rFonts w:ascii="Times New Roman" w:hAnsi="Times New Roman" w:cs="Times New Roman"/>
        </w:rPr>
        <w:t>apuração da</w:t>
      </w:r>
      <w:r w:rsidR="006E0646" w:rsidRPr="000040FE">
        <w:rPr>
          <w:rFonts w:ascii="Times New Roman" w:hAnsi="Times New Roman" w:cs="Times New Roman"/>
        </w:rPr>
        <w:t xml:space="preserve"> licitação acima epigrafada, destinada a</w:t>
      </w:r>
      <w:r w:rsidR="006E0646" w:rsidRPr="000040FE">
        <w:rPr>
          <w:rFonts w:ascii="Times New Roman" w:hAnsi="Times New Roman" w:cs="Times New Roman"/>
          <w:b/>
        </w:rPr>
        <w:t xml:space="preserve"> </w:t>
      </w:r>
      <w:r w:rsidR="00282799" w:rsidRPr="000040FE">
        <w:rPr>
          <w:rFonts w:ascii="Times New Roman" w:hAnsi="Times New Roman" w:cs="Times New Roman"/>
          <w:b/>
          <w:iCs/>
        </w:rPr>
        <w:t xml:space="preserve">Contratação de serviços financeiros de </w:t>
      </w:r>
      <w:r w:rsidR="00282799" w:rsidRPr="000040FE">
        <w:rPr>
          <w:rFonts w:ascii="Times New Roman" w:hAnsi="Times New Roman" w:cs="Times New Roman"/>
          <w:b/>
        </w:rPr>
        <w:t xml:space="preserve">operacionalização, em </w:t>
      </w:r>
      <w:r w:rsidR="00282799" w:rsidRPr="000040FE">
        <w:rPr>
          <w:rFonts w:ascii="Times New Roman" w:hAnsi="Times New Roman" w:cs="Times New Roman"/>
          <w:b/>
          <w:u w:val="single"/>
        </w:rPr>
        <w:t>caráter de exclusividade, dos serviços de gestão da folha de pagamento</w:t>
      </w:r>
      <w:r w:rsidR="00282799" w:rsidRPr="000040FE">
        <w:rPr>
          <w:rFonts w:ascii="Times New Roman" w:hAnsi="Times New Roman" w:cs="Times New Roman"/>
          <w:b/>
        </w:rPr>
        <w:t xml:space="preserve"> dos servidores do município de Timbaúba dos Batistas/RN, com, inclusive, as condições para prestação de serviços em </w:t>
      </w:r>
      <w:r w:rsidR="00282799" w:rsidRPr="000040FE">
        <w:rPr>
          <w:rFonts w:ascii="Times New Roman" w:hAnsi="Times New Roman" w:cs="Times New Roman"/>
          <w:b/>
          <w:u w:val="single"/>
        </w:rPr>
        <w:t>caráter de não exclusividade, de empréstimos consignados para servidores</w:t>
      </w:r>
      <w:r w:rsidR="006E0646" w:rsidRPr="000040FE">
        <w:rPr>
          <w:rFonts w:ascii="Times New Roman" w:hAnsi="Times New Roman" w:cs="Times New Roman"/>
        </w:rPr>
        <w:t>. Conforme preconiza a Lei, foi dada publicidade do certame nos quadros de aviso da Prefeitura Municipal, Diário Oficial dos Municípios do Estado do RN (FEMURN) e no site oficial do Município para conhecimento das empresas do ramo. Ho</w:t>
      </w:r>
      <w:r w:rsidR="00282799" w:rsidRPr="000040FE">
        <w:rPr>
          <w:rFonts w:ascii="Times New Roman" w:hAnsi="Times New Roman" w:cs="Times New Roman"/>
        </w:rPr>
        <w:t>je, dia do certame, compareceu a empresa licitante</w:t>
      </w:r>
      <w:r w:rsidR="006E0646" w:rsidRPr="000040FE">
        <w:rPr>
          <w:rFonts w:ascii="Times New Roman" w:hAnsi="Times New Roman" w:cs="Times New Roman"/>
        </w:rPr>
        <w:t>:</w:t>
      </w:r>
      <w:r w:rsidR="00F968D7" w:rsidRP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  <w:b/>
        </w:rPr>
        <w:t>BANCO BRADESCO S/A</w:t>
      </w:r>
      <w:r w:rsidR="006E0646" w:rsidRPr="000040FE">
        <w:rPr>
          <w:rFonts w:ascii="Times New Roman" w:hAnsi="Times New Roman" w:cs="Times New Roman"/>
          <w:b/>
          <w:bCs/>
        </w:rPr>
        <w:t xml:space="preserve">, </w:t>
      </w:r>
      <w:r w:rsidR="00282799" w:rsidRPr="000040FE">
        <w:rPr>
          <w:rFonts w:ascii="Times New Roman" w:hAnsi="Times New Roman" w:cs="Times New Roman"/>
        </w:rPr>
        <w:t>sendo devidamente credenciado</w:t>
      </w:r>
      <w:r w:rsidR="000040FE" w:rsidRPr="000040FE">
        <w:rPr>
          <w:rFonts w:ascii="Times New Roman" w:hAnsi="Times New Roman" w:cs="Times New Roman"/>
        </w:rPr>
        <w:t>s</w:t>
      </w:r>
      <w:r w:rsidR="00282799" w:rsidRPr="000040FE">
        <w:rPr>
          <w:rFonts w:ascii="Times New Roman" w:hAnsi="Times New Roman" w:cs="Times New Roman"/>
        </w:rPr>
        <w:t xml:space="preserve"> seu</w:t>
      </w:r>
      <w:r w:rsidR="000040FE" w:rsidRPr="000040FE">
        <w:rPr>
          <w:rFonts w:ascii="Times New Roman" w:hAnsi="Times New Roman" w:cs="Times New Roman"/>
        </w:rPr>
        <w:t>s</w:t>
      </w:r>
      <w:r w:rsidR="006E0646" w:rsidRPr="000040FE">
        <w:rPr>
          <w:rFonts w:ascii="Times New Roman" w:hAnsi="Times New Roman" w:cs="Times New Roman"/>
        </w:rPr>
        <w:t xml:space="preserve"> </w:t>
      </w:r>
      <w:r w:rsidR="00282799" w:rsidRPr="000040FE">
        <w:rPr>
          <w:rFonts w:ascii="Times New Roman" w:hAnsi="Times New Roman" w:cs="Times New Roman"/>
        </w:rPr>
        <w:t>representante</w:t>
      </w:r>
      <w:r w:rsidR="000040FE" w:rsidRPr="000040FE">
        <w:rPr>
          <w:rFonts w:ascii="Times New Roman" w:hAnsi="Times New Roman" w:cs="Times New Roman"/>
        </w:rPr>
        <w:t>s</w:t>
      </w:r>
      <w:r w:rsidR="006E0646" w:rsidRPr="000040FE">
        <w:rPr>
          <w:rFonts w:ascii="Times New Roman" w:hAnsi="Times New Roman" w:cs="Times New Roman"/>
        </w:rPr>
        <w:t xml:space="preserve">. </w:t>
      </w:r>
      <w:r w:rsidR="008C31AE" w:rsidRPr="000040FE">
        <w:rPr>
          <w:rFonts w:ascii="Times New Roman" w:hAnsi="Times New Roman" w:cs="Times New Roman"/>
        </w:rPr>
        <w:t xml:space="preserve">Verificada a compatibilidade do ramo de atividade </w:t>
      </w:r>
      <w:r w:rsidR="000040FE" w:rsidRPr="000040FE">
        <w:rPr>
          <w:rFonts w:ascii="Times New Roman" w:hAnsi="Times New Roman" w:cs="Times New Roman"/>
        </w:rPr>
        <w:t>da</w:t>
      </w:r>
      <w:r w:rsidR="008C31AE" w:rsidRPr="000040FE">
        <w:rPr>
          <w:rFonts w:ascii="Times New Roman" w:hAnsi="Times New Roman" w:cs="Times New Roman"/>
        </w:rPr>
        <w:t xml:space="preserve"> empresa licitante com o</w:t>
      </w:r>
      <w:r w:rsidR="000040FE" w:rsidRPr="000040FE">
        <w:rPr>
          <w:rFonts w:ascii="Times New Roman" w:hAnsi="Times New Roman" w:cs="Times New Roman"/>
        </w:rPr>
        <w:t xml:space="preserve"> </w:t>
      </w:r>
      <w:r w:rsidR="008C31AE" w:rsidRPr="000040FE">
        <w:rPr>
          <w:rFonts w:ascii="Times New Roman" w:hAnsi="Times New Roman" w:cs="Times New Roman"/>
        </w:rPr>
        <w:t xml:space="preserve">objeto desta licitação, verificou-se </w:t>
      </w:r>
      <w:r w:rsidR="00282799" w:rsidRPr="000040FE">
        <w:rPr>
          <w:rFonts w:ascii="Times New Roman" w:hAnsi="Times New Roman" w:cs="Times New Roman"/>
        </w:rPr>
        <w:t>que a</w:t>
      </w:r>
      <w:r w:rsidR="009A7DF8" w:rsidRPr="000040FE">
        <w:rPr>
          <w:rFonts w:ascii="Times New Roman" w:hAnsi="Times New Roman" w:cs="Times New Roman"/>
        </w:rPr>
        <w:t xml:space="preserve"> </w:t>
      </w:r>
      <w:r w:rsidR="00282799" w:rsidRPr="000040FE">
        <w:rPr>
          <w:rFonts w:ascii="Times New Roman" w:hAnsi="Times New Roman" w:cs="Times New Roman"/>
        </w:rPr>
        <w:t>empresa</w:t>
      </w:r>
      <w:r w:rsidR="009A7DF8" w:rsidRPr="000040FE">
        <w:rPr>
          <w:rFonts w:ascii="Times New Roman" w:hAnsi="Times New Roman" w:cs="Times New Roman"/>
        </w:rPr>
        <w:t xml:space="preserve"> </w:t>
      </w:r>
      <w:r w:rsidR="00282799" w:rsidRPr="000040FE">
        <w:rPr>
          <w:rFonts w:ascii="Times New Roman" w:eastAsia="Times New Roman" w:hAnsi="Times New Roman" w:cs="Times New Roman"/>
          <w:b/>
          <w:bCs/>
        </w:rPr>
        <w:t xml:space="preserve">possui objeto social compatível com o </w:t>
      </w:r>
      <w:r w:rsidR="000040FE" w:rsidRPr="000040FE">
        <w:rPr>
          <w:rFonts w:ascii="Times New Roman" w:eastAsia="Times New Roman" w:hAnsi="Times New Roman" w:cs="Times New Roman"/>
          <w:b/>
          <w:bCs/>
        </w:rPr>
        <w:t xml:space="preserve">objeto </w:t>
      </w:r>
      <w:r w:rsidR="009A7DF8" w:rsidRPr="000040FE">
        <w:rPr>
          <w:rFonts w:ascii="Times New Roman" w:eastAsia="Times New Roman" w:hAnsi="Times New Roman" w:cs="Times New Roman"/>
          <w:b/>
          <w:bCs/>
        </w:rPr>
        <w:t xml:space="preserve">desta licitação. </w:t>
      </w:r>
      <w:r w:rsidR="006E0646" w:rsidRPr="000040FE">
        <w:rPr>
          <w:rFonts w:ascii="Times New Roman" w:hAnsi="Times New Roman" w:cs="Times New Roman"/>
        </w:rPr>
        <w:t>Foram recolhidos os envelopes e abertos os envelopes nº 01- DECLARAÇÕES PRÉVIAS</w:t>
      </w:r>
      <w:r w:rsidR="00282799" w:rsidRPr="000040FE">
        <w:rPr>
          <w:rFonts w:ascii="Times New Roman" w:hAnsi="Times New Roman" w:cs="Times New Roman"/>
        </w:rPr>
        <w:t xml:space="preserve"> da</w:t>
      </w:r>
      <w:r w:rsidR="00EF6ACF" w:rsidRPr="000040FE">
        <w:rPr>
          <w:rFonts w:ascii="Times New Roman" w:hAnsi="Times New Roman" w:cs="Times New Roman"/>
        </w:rPr>
        <w:t xml:space="preserve"> empresa</w:t>
      </w:r>
      <w:r w:rsidR="00282799" w:rsidRPr="000040FE">
        <w:rPr>
          <w:rFonts w:ascii="Times New Roman" w:hAnsi="Times New Roman" w:cs="Times New Roman"/>
        </w:rPr>
        <w:t xml:space="preserve"> apta a participar</w:t>
      </w:r>
      <w:r w:rsidR="00EF6ACF" w:rsidRPr="000040FE">
        <w:rPr>
          <w:rFonts w:ascii="Times New Roman" w:hAnsi="Times New Roman" w:cs="Times New Roman"/>
        </w:rPr>
        <w:t xml:space="preserve"> deste pregão: </w:t>
      </w:r>
      <w:r w:rsidR="00F968D7" w:rsidRPr="000040FE">
        <w:rPr>
          <w:rFonts w:ascii="Times New Roman" w:hAnsi="Times New Roman" w:cs="Times New Roman"/>
        </w:rPr>
        <w:t>BANCO BRADESCO S/A</w:t>
      </w:r>
      <w:r w:rsidR="006E0646" w:rsidRPr="000040FE">
        <w:rPr>
          <w:rFonts w:ascii="Times New Roman" w:hAnsi="Times New Roman" w:cs="Times New Roman"/>
        </w:rPr>
        <w:t>,</w:t>
      </w:r>
      <w:r w:rsidR="00F968D7" w:rsidRPr="000040FE">
        <w:rPr>
          <w:rFonts w:ascii="Times New Roman" w:hAnsi="Times New Roman" w:cs="Times New Roman"/>
        </w:rPr>
        <w:t xml:space="preserve"> tendo a</w:t>
      </w:r>
      <w:r w:rsidR="006E0646" w:rsidRP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</w:rPr>
        <w:t>mesma</w:t>
      </w:r>
      <w:r w:rsidR="006E0646" w:rsidRPr="000040FE">
        <w:rPr>
          <w:rFonts w:ascii="Times New Roman" w:hAnsi="Times New Roman" w:cs="Times New Roman"/>
        </w:rPr>
        <w:t xml:space="preserve"> apresentado as declaraç</w:t>
      </w:r>
      <w:r w:rsidR="000E1264" w:rsidRPr="000040FE">
        <w:rPr>
          <w:rFonts w:ascii="Times New Roman" w:hAnsi="Times New Roman" w:cs="Times New Roman"/>
        </w:rPr>
        <w:t xml:space="preserve">ões </w:t>
      </w:r>
      <w:r w:rsidR="006E0646" w:rsidRPr="000040FE">
        <w:rPr>
          <w:rFonts w:ascii="Times New Roman" w:hAnsi="Times New Roman" w:cs="Times New Roman"/>
        </w:rPr>
        <w:t>solicitadas. Após, procedeu-se a abertura do</w:t>
      </w:r>
      <w:r w:rsidR="000040FE" w:rsidRPr="000040FE">
        <w:rPr>
          <w:rFonts w:ascii="Times New Roman" w:hAnsi="Times New Roman" w:cs="Times New Roman"/>
        </w:rPr>
        <w:t xml:space="preserve"> envelope</w:t>
      </w:r>
      <w:r w:rsidR="006E0646" w:rsidRPr="000040FE">
        <w:rPr>
          <w:rFonts w:ascii="Times New Roman" w:hAnsi="Times New Roman" w:cs="Times New Roman"/>
        </w:rPr>
        <w:t xml:space="preserve"> de nº 02 - Proposta, que se encontra no presente pro</w:t>
      </w:r>
      <w:r w:rsidR="00F968D7" w:rsidRPr="000040FE">
        <w:rPr>
          <w:rFonts w:ascii="Times New Roman" w:hAnsi="Times New Roman" w:cs="Times New Roman"/>
        </w:rPr>
        <w:t>cesso, com o Preço apresentado</w:t>
      </w:r>
      <w:r w:rsidR="006E0646" w:rsidRPr="000040FE">
        <w:rPr>
          <w:rFonts w:ascii="Times New Roman" w:hAnsi="Times New Roman" w:cs="Times New Roman"/>
        </w:rPr>
        <w:t xml:space="preserve"> inicialmente p</w:t>
      </w:r>
      <w:r w:rsidR="00F968D7" w:rsidRPr="000040FE">
        <w:rPr>
          <w:rFonts w:ascii="Times New Roman" w:hAnsi="Times New Roman" w:cs="Times New Roman"/>
        </w:rPr>
        <w:t>ara o objeto desta licitação. A empresa licitante</w:t>
      </w:r>
      <w:r w:rsidR="006E0646" w:rsidRPr="000040FE">
        <w:rPr>
          <w:rFonts w:ascii="Times New Roman" w:hAnsi="Times New Roman" w:cs="Times New Roman"/>
        </w:rPr>
        <w:t>:</w:t>
      </w:r>
      <w:r w:rsidR="004C6205" w:rsidRP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</w:rPr>
        <w:t>BANCO BRADESCO S/A</w:t>
      </w:r>
      <w:r w:rsidR="000E1264" w:rsidRP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</w:rPr>
        <w:t>tive sua proposta declarada CLASSIFICADA por atender</w:t>
      </w:r>
      <w:r w:rsidR="006E0646" w:rsidRPr="000040FE">
        <w:rPr>
          <w:rFonts w:ascii="Times New Roman" w:hAnsi="Times New Roman" w:cs="Times New Roman"/>
        </w:rPr>
        <w:t xml:space="preserve"> aos requisitos editalícios</w:t>
      </w:r>
      <w:r w:rsidR="008E7D1B" w:rsidRPr="000040FE">
        <w:rPr>
          <w:rFonts w:ascii="Times New Roman" w:hAnsi="Times New Roman" w:cs="Times New Roman"/>
        </w:rPr>
        <w:t xml:space="preserve">. </w:t>
      </w:r>
      <w:r w:rsidR="006E0646" w:rsidRPr="000040FE">
        <w:rPr>
          <w:rFonts w:ascii="Times New Roman" w:hAnsi="Times New Roman" w:cs="Times New Roman"/>
        </w:rPr>
        <w:t xml:space="preserve">Os </w:t>
      </w:r>
      <w:r w:rsidR="00F968D7" w:rsidRPr="000040FE">
        <w:rPr>
          <w:rFonts w:ascii="Times New Roman" w:hAnsi="Times New Roman" w:cs="Times New Roman"/>
        </w:rPr>
        <w:t>Preços</w:t>
      </w:r>
      <w:r w:rsidR="004C6205" w:rsidRP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</w:rPr>
        <w:t>cotados e classificados da empresa licitante</w:t>
      </w:r>
      <w:r w:rsidR="006E0646" w:rsidRPr="000040FE">
        <w:rPr>
          <w:rFonts w:ascii="Times New Roman" w:hAnsi="Times New Roman" w:cs="Times New Roman"/>
        </w:rPr>
        <w:t>:</w:t>
      </w:r>
      <w:r w:rsidR="009F6EC0" w:rsidRP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</w:rPr>
        <w:t>BANCO BRADESCO S/A</w:t>
      </w:r>
      <w:r w:rsidR="000E1264" w:rsidRPr="000040FE">
        <w:rPr>
          <w:rFonts w:ascii="Times New Roman" w:hAnsi="Times New Roman" w:cs="Times New Roman"/>
        </w:rPr>
        <w:t xml:space="preserve"> </w:t>
      </w:r>
      <w:r w:rsidR="006E0646" w:rsidRPr="000040FE">
        <w:rPr>
          <w:rFonts w:ascii="Times New Roman" w:hAnsi="Times New Roman" w:cs="Times New Roman"/>
        </w:rPr>
        <w:t>foram lançados no Mapa Comparativo de Preços, onde se prosseguiu para a eta</w:t>
      </w:r>
      <w:r w:rsidR="00F968D7" w:rsidRPr="000040FE">
        <w:rPr>
          <w:rFonts w:ascii="Times New Roman" w:hAnsi="Times New Roman" w:cs="Times New Roman"/>
        </w:rPr>
        <w:t>pa de lances verbais dados pelo</w:t>
      </w:r>
      <w:r w:rsidR="000040FE" w:rsidRPr="000040FE">
        <w:rPr>
          <w:rFonts w:ascii="Times New Roman" w:hAnsi="Times New Roman" w:cs="Times New Roman"/>
        </w:rPr>
        <w:t>s</w:t>
      </w:r>
      <w:r w:rsidR="00F968D7" w:rsidRPr="000040FE">
        <w:rPr>
          <w:rFonts w:ascii="Times New Roman" w:hAnsi="Times New Roman" w:cs="Times New Roman"/>
        </w:rPr>
        <w:t xml:space="preserve"> representante</w:t>
      </w:r>
      <w:r w:rsidR="000040FE" w:rsidRPr="000040FE">
        <w:rPr>
          <w:rFonts w:ascii="Times New Roman" w:hAnsi="Times New Roman" w:cs="Times New Roman"/>
        </w:rPr>
        <w:t>s</w:t>
      </w:r>
      <w:r w:rsidR="00F968D7" w:rsidRPr="000040FE">
        <w:rPr>
          <w:rFonts w:ascii="Times New Roman" w:hAnsi="Times New Roman" w:cs="Times New Roman"/>
        </w:rPr>
        <w:t xml:space="preserve"> credenciado</w:t>
      </w:r>
      <w:r w:rsidR="000040FE" w:rsidRPr="000040FE">
        <w:rPr>
          <w:rFonts w:ascii="Times New Roman" w:hAnsi="Times New Roman" w:cs="Times New Roman"/>
        </w:rPr>
        <w:t>s</w:t>
      </w:r>
      <w:r w:rsidR="00F968D7" w:rsidRPr="000040FE">
        <w:rPr>
          <w:rFonts w:ascii="Times New Roman" w:hAnsi="Times New Roman" w:cs="Times New Roman"/>
        </w:rPr>
        <w:t xml:space="preserve"> da empresa</w:t>
      </w:r>
      <w:r w:rsidR="006E0646" w:rsidRPr="000040FE">
        <w:rPr>
          <w:rFonts w:ascii="Times New Roman" w:hAnsi="Times New Roman" w:cs="Times New Roman"/>
        </w:rPr>
        <w:t xml:space="preserve"> li</w:t>
      </w:r>
      <w:r w:rsidR="00F968D7" w:rsidRPr="000040FE">
        <w:rPr>
          <w:rFonts w:ascii="Times New Roman" w:hAnsi="Times New Roman" w:cs="Times New Roman"/>
        </w:rPr>
        <w:t>citante</w:t>
      </w:r>
      <w:r w:rsidR="006E0646" w:rsidRPr="000040FE">
        <w:rPr>
          <w:rFonts w:ascii="Times New Roman" w:hAnsi="Times New Roman" w:cs="Times New Roman"/>
        </w:rPr>
        <w:t>. Após examinadas pel</w:t>
      </w:r>
      <w:r w:rsidR="004C6205" w:rsidRPr="000040FE">
        <w:rPr>
          <w:rFonts w:ascii="Times New Roman" w:hAnsi="Times New Roman" w:cs="Times New Roman"/>
        </w:rPr>
        <w:t>o</w:t>
      </w:r>
      <w:r w:rsidR="006E0646" w:rsidRPr="000040FE">
        <w:rPr>
          <w:rFonts w:ascii="Times New Roman" w:hAnsi="Times New Roman" w:cs="Times New Roman"/>
        </w:rPr>
        <w:t xml:space="preserve"> Pregoeir</w:t>
      </w:r>
      <w:r w:rsidR="004C6205" w:rsidRPr="000040FE">
        <w:rPr>
          <w:rFonts w:ascii="Times New Roman" w:hAnsi="Times New Roman" w:cs="Times New Roman"/>
        </w:rPr>
        <w:t>o</w:t>
      </w:r>
      <w:r w:rsidR="006E0646" w:rsidRPr="000040FE">
        <w:rPr>
          <w:rFonts w:ascii="Times New Roman" w:hAnsi="Times New Roman" w:cs="Times New Roman"/>
        </w:rPr>
        <w:t xml:space="preserve"> e equipe de apoio </w:t>
      </w:r>
      <w:proofErr w:type="gramStart"/>
      <w:r w:rsidR="006E0646" w:rsidRPr="000040FE">
        <w:rPr>
          <w:rFonts w:ascii="Times New Roman" w:hAnsi="Times New Roman" w:cs="Times New Roman"/>
        </w:rPr>
        <w:t>a</w:t>
      </w:r>
      <w:proofErr w:type="gramEnd"/>
      <w:r w:rsidR="006E0646" w:rsidRPr="000040FE">
        <w:rPr>
          <w:rFonts w:ascii="Times New Roman" w:hAnsi="Times New Roman" w:cs="Times New Roman"/>
        </w:rPr>
        <w:t xml:space="preserve"> aceitabilidade de suas propostas de preços, quanto ao objeto bem co</w:t>
      </w:r>
      <w:r w:rsidR="00F968D7" w:rsidRPr="000040FE">
        <w:rPr>
          <w:rFonts w:ascii="Times New Roman" w:hAnsi="Times New Roman" w:cs="Times New Roman"/>
        </w:rPr>
        <w:t>mo quanto à compatibilidade dos preços</w:t>
      </w:r>
      <w:r w:rsidR="009F6EC0" w:rsidRPr="000040FE">
        <w:rPr>
          <w:rFonts w:ascii="Times New Roman" w:hAnsi="Times New Roman" w:cs="Times New Roman"/>
        </w:rPr>
        <w:t xml:space="preserve"> </w:t>
      </w:r>
      <w:r w:rsidR="006E0646" w:rsidRPr="000040FE">
        <w:rPr>
          <w:rFonts w:ascii="Times New Roman" w:hAnsi="Times New Roman" w:cs="Times New Roman"/>
        </w:rPr>
        <w:t>apresentad</w:t>
      </w:r>
      <w:r w:rsidR="00F968D7" w:rsidRPr="000040FE">
        <w:rPr>
          <w:rFonts w:ascii="Times New Roman" w:hAnsi="Times New Roman" w:cs="Times New Roman"/>
        </w:rPr>
        <w:t>os, constatou-se que o Preço</w:t>
      </w:r>
      <w:r w:rsidR="006E0646" w:rsidRPr="000040FE">
        <w:rPr>
          <w:rFonts w:ascii="Times New Roman" w:hAnsi="Times New Roman" w:cs="Times New Roman"/>
        </w:rPr>
        <w:t xml:space="preserve"> f</w:t>
      </w:r>
      <w:r w:rsidR="00F968D7" w:rsidRPr="000040FE">
        <w:rPr>
          <w:rFonts w:ascii="Times New Roman" w:hAnsi="Times New Roman" w:cs="Times New Roman"/>
        </w:rPr>
        <w:t xml:space="preserve">inal </w:t>
      </w:r>
      <w:r w:rsidR="000040FE">
        <w:rPr>
          <w:rFonts w:ascii="Times New Roman" w:hAnsi="Times New Roman" w:cs="Times New Roman"/>
        </w:rPr>
        <w:t xml:space="preserve">obtido na etapa de lances de </w:t>
      </w:r>
      <w:r w:rsidR="000040FE" w:rsidRPr="000040FE">
        <w:rPr>
          <w:rFonts w:ascii="Times New Roman" w:hAnsi="Times New Roman" w:cs="Times New Roman"/>
          <w:b/>
        </w:rPr>
        <w:t>R$ 66.500,00</w:t>
      </w:r>
      <w:r w:rsidR="000040FE">
        <w:rPr>
          <w:rFonts w:ascii="Times New Roman" w:hAnsi="Times New Roman" w:cs="Times New Roman"/>
        </w:rPr>
        <w:t xml:space="preserve"> (sessenta e seis mil e quinhentos reais)</w:t>
      </w:r>
      <w:bookmarkStart w:id="0" w:name="_GoBack"/>
      <w:bookmarkEnd w:id="0"/>
      <w:r w:rsidR="000040FE">
        <w:rPr>
          <w:rFonts w:ascii="Times New Roman" w:hAnsi="Times New Roman" w:cs="Times New Roman"/>
        </w:rPr>
        <w:t xml:space="preserve"> </w:t>
      </w:r>
      <w:r w:rsidR="00F968D7" w:rsidRPr="000040FE">
        <w:rPr>
          <w:rFonts w:ascii="Times New Roman" w:hAnsi="Times New Roman" w:cs="Times New Roman"/>
        </w:rPr>
        <w:t>est</w:t>
      </w:r>
      <w:r w:rsidR="000040FE">
        <w:rPr>
          <w:rFonts w:ascii="Times New Roman" w:hAnsi="Times New Roman" w:cs="Times New Roman"/>
        </w:rPr>
        <w:t>á</w:t>
      </w:r>
      <w:r w:rsidR="00F968D7" w:rsidRPr="000040FE">
        <w:rPr>
          <w:rFonts w:ascii="Times New Roman" w:hAnsi="Times New Roman" w:cs="Times New Roman"/>
        </w:rPr>
        <w:t xml:space="preserve"> compatível</w:t>
      </w:r>
      <w:r w:rsidR="006E0646" w:rsidRPr="000040FE">
        <w:rPr>
          <w:rFonts w:ascii="Times New Roman" w:hAnsi="Times New Roman" w:cs="Times New Roman"/>
        </w:rPr>
        <w:t xml:space="preserve"> com o</w:t>
      </w:r>
      <w:r w:rsidR="000040FE" w:rsidRPr="000040FE">
        <w:rPr>
          <w:rFonts w:ascii="Times New Roman" w:hAnsi="Times New Roman" w:cs="Times New Roman"/>
        </w:rPr>
        <w:t xml:space="preserve"> valor </w:t>
      </w:r>
      <w:r w:rsidR="006E0646" w:rsidRPr="000040FE">
        <w:rPr>
          <w:rFonts w:ascii="Times New Roman" w:hAnsi="Times New Roman" w:cs="Times New Roman"/>
        </w:rPr>
        <w:t>estimado para a contratação. Ato contínuo</w:t>
      </w:r>
      <w:proofErr w:type="gramStart"/>
      <w:r w:rsidR="000040FE" w:rsidRPr="000040FE">
        <w:rPr>
          <w:rFonts w:ascii="Times New Roman" w:hAnsi="Times New Roman" w:cs="Times New Roman"/>
        </w:rPr>
        <w:t>,</w:t>
      </w:r>
      <w:r w:rsidR="00F968D7" w:rsidRPr="000040FE">
        <w:rPr>
          <w:rFonts w:ascii="Times New Roman" w:hAnsi="Times New Roman" w:cs="Times New Roman"/>
        </w:rPr>
        <w:t xml:space="preserve"> partiu-se</w:t>
      </w:r>
      <w:proofErr w:type="gramEnd"/>
      <w:r w:rsidR="006E0646" w:rsidRPr="000040FE">
        <w:rPr>
          <w:rFonts w:ascii="Times New Roman" w:hAnsi="Times New Roman" w:cs="Times New Roman"/>
        </w:rPr>
        <w:t xml:space="preserve"> para a abertura do envelope nº 03 – Docume</w:t>
      </w:r>
      <w:r w:rsidR="00F968D7" w:rsidRPr="000040FE">
        <w:rPr>
          <w:rFonts w:ascii="Times New Roman" w:hAnsi="Times New Roman" w:cs="Times New Roman"/>
        </w:rPr>
        <w:t>ntos de Habilitação da empresa licitante vencedora</w:t>
      </w:r>
      <w:r w:rsidR="006E0646" w:rsidRPr="000040FE">
        <w:rPr>
          <w:rFonts w:ascii="Times New Roman" w:hAnsi="Times New Roman" w:cs="Times New Roman"/>
        </w:rPr>
        <w:t xml:space="preserve">: </w:t>
      </w:r>
      <w:r w:rsidR="00F968D7" w:rsidRPr="000040FE">
        <w:rPr>
          <w:rFonts w:ascii="Times New Roman" w:hAnsi="Times New Roman" w:cs="Times New Roman"/>
        </w:rPr>
        <w:t>BANCO BRADESCO S/A</w:t>
      </w:r>
      <w:r w:rsidR="006E0646" w:rsidRPr="000040FE">
        <w:rPr>
          <w:rFonts w:ascii="Times New Roman" w:hAnsi="Times New Roman" w:cs="Times New Roman"/>
          <w:b/>
          <w:bCs/>
        </w:rPr>
        <w:t xml:space="preserve">, </w:t>
      </w:r>
      <w:r w:rsidR="002B0727" w:rsidRPr="000040FE">
        <w:rPr>
          <w:rFonts w:ascii="Times New Roman" w:hAnsi="Times New Roman" w:cs="Times New Roman"/>
        </w:rPr>
        <w:t>sendo declarada</w:t>
      </w:r>
      <w:r w:rsidR="006E0646" w:rsidRPr="000040FE">
        <w:rPr>
          <w:rFonts w:ascii="Times New Roman" w:hAnsi="Times New Roman" w:cs="Times New Roman"/>
        </w:rPr>
        <w:t xml:space="preserve"> </w:t>
      </w:r>
      <w:r w:rsidR="002B0727" w:rsidRPr="000040FE">
        <w:rPr>
          <w:rFonts w:ascii="Times New Roman" w:hAnsi="Times New Roman" w:cs="Times New Roman"/>
          <w:b/>
        </w:rPr>
        <w:lastRenderedPageBreak/>
        <w:t>HABILITADA</w:t>
      </w:r>
      <w:r w:rsidR="006E0646" w:rsidRPr="000040FE">
        <w:rPr>
          <w:rFonts w:ascii="Times New Roman" w:hAnsi="Times New Roman" w:cs="Times New Roman"/>
        </w:rPr>
        <w:t xml:space="preserve">. Concedida a oportunidade de manifestação do interesse de recorrer, </w:t>
      </w:r>
      <w:r w:rsidR="00D532A3" w:rsidRPr="000040FE">
        <w:rPr>
          <w:rFonts w:ascii="Times New Roman" w:hAnsi="Times New Roman" w:cs="Times New Roman"/>
        </w:rPr>
        <w:t>os representantes credenciados não se manifestaram.</w:t>
      </w:r>
      <w:r w:rsidR="002C13A6" w:rsidRPr="000040FE">
        <w:rPr>
          <w:rFonts w:ascii="Times New Roman" w:eastAsia="Times New Roman" w:hAnsi="Times New Roman" w:cs="Times New Roman"/>
          <w:b/>
          <w:bCs/>
        </w:rPr>
        <w:t xml:space="preserve"> </w:t>
      </w:r>
      <w:r w:rsidR="006E0646" w:rsidRPr="000040FE">
        <w:rPr>
          <w:rFonts w:ascii="Times New Roman" w:hAnsi="Times New Roman" w:cs="Times New Roman"/>
        </w:rPr>
        <w:t>Publicada a decisão nesta sessão, e nada mais have</w:t>
      </w:r>
      <w:r w:rsidR="00D532A3" w:rsidRPr="000040FE">
        <w:rPr>
          <w:rFonts w:ascii="Times New Roman" w:hAnsi="Times New Roman" w:cs="Times New Roman"/>
        </w:rPr>
        <w:t>ndo a ser dito ou questionado, o Pregoeiro</w:t>
      </w:r>
      <w:r w:rsidR="006E0646" w:rsidRPr="000040FE">
        <w:rPr>
          <w:rFonts w:ascii="Times New Roman" w:hAnsi="Times New Roman" w:cs="Times New Roman"/>
        </w:rPr>
        <w:t xml:space="preserve"> deu por encerrada a presente Sessão, a qual foi paralisada por tempo suficiente para a lavratura da presente ata, que, lida e achada conforme, vai assinada por todos os presentes. </w:t>
      </w:r>
    </w:p>
    <w:p w:rsidR="009A7DF8" w:rsidRPr="000040FE" w:rsidRDefault="009A7DF8" w:rsidP="000040FE">
      <w:pPr>
        <w:pStyle w:val="Normal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</w:p>
    <w:p w:rsidR="006E0646" w:rsidRPr="000040FE" w:rsidRDefault="006E0646" w:rsidP="000040FE">
      <w:pPr>
        <w:spacing w:line="360" w:lineRule="auto"/>
        <w:jc w:val="both"/>
      </w:pPr>
      <w:r w:rsidRPr="000040FE">
        <w:t xml:space="preserve">Timbaúba dos Batistas/ </w:t>
      </w:r>
      <w:r w:rsidR="008F3FBE" w:rsidRPr="000040FE">
        <w:t xml:space="preserve">RN, </w:t>
      </w:r>
      <w:r w:rsidR="002B0727" w:rsidRPr="000040FE">
        <w:t>21 de Agosto</w:t>
      </w:r>
      <w:r w:rsidR="00992C0D" w:rsidRPr="000040FE">
        <w:t xml:space="preserve"> de 2019</w:t>
      </w:r>
      <w:r w:rsidR="00EF6ACF" w:rsidRPr="000040FE">
        <w:t>.</w:t>
      </w:r>
    </w:p>
    <w:p w:rsidR="002C13A6" w:rsidRPr="000040FE" w:rsidRDefault="002C13A6" w:rsidP="000040FE">
      <w:pPr>
        <w:spacing w:line="360" w:lineRule="auto"/>
        <w:jc w:val="both"/>
      </w:pPr>
    </w:p>
    <w:p w:rsidR="004C6205" w:rsidRPr="000040FE" w:rsidRDefault="004C6205" w:rsidP="000040FE">
      <w:pPr>
        <w:spacing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391"/>
      </w:tblGrid>
      <w:tr w:rsidR="005078E2" w:rsidRPr="000040FE" w:rsidTr="005078E2">
        <w:tc>
          <w:tcPr>
            <w:tcW w:w="4605" w:type="dxa"/>
          </w:tcPr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_______________________________________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proofErr w:type="spellStart"/>
            <w:r w:rsidRPr="000040FE">
              <w:t>Rivanilson</w:t>
            </w:r>
            <w:proofErr w:type="spellEnd"/>
            <w:r w:rsidRPr="000040FE">
              <w:t xml:space="preserve"> Alves dos Santos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Pregoeiro Oficial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</w:p>
        </w:tc>
        <w:tc>
          <w:tcPr>
            <w:tcW w:w="4606" w:type="dxa"/>
          </w:tcPr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__________________________________</w:t>
            </w:r>
          </w:p>
          <w:p w:rsidR="005078E2" w:rsidRPr="000040FE" w:rsidRDefault="00D532A3" w:rsidP="000040FE">
            <w:pPr>
              <w:spacing w:line="360" w:lineRule="auto"/>
              <w:jc w:val="center"/>
            </w:pPr>
            <w:r w:rsidRPr="000040FE">
              <w:t>Romualdo dos Santos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Apoio</w:t>
            </w:r>
          </w:p>
        </w:tc>
      </w:tr>
      <w:tr w:rsidR="005078E2" w:rsidRPr="000040FE" w:rsidTr="005078E2">
        <w:tc>
          <w:tcPr>
            <w:tcW w:w="4605" w:type="dxa"/>
          </w:tcPr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____________________________________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Francisca Bernardo de Souza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Apoio</w:t>
            </w:r>
          </w:p>
        </w:tc>
        <w:tc>
          <w:tcPr>
            <w:tcW w:w="4606" w:type="dxa"/>
          </w:tcPr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_____________________________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Gelson Clemente de Araújo</w:t>
            </w:r>
          </w:p>
          <w:p w:rsidR="005078E2" w:rsidRPr="000040FE" w:rsidRDefault="005078E2" w:rsidP="000040FE">
            <w:pPr>
              <w:spacing w:line="360" w:lineRule="auto"/>
              <w:jc w:val="center"/>
            </w:pPr>
            <w:r w:rsidRPr="000040FE">
              <w:t>Apoio</w:t>
            </w:r>
          </w:p>
        </w:tc>
      </w:tr>
    </w:tbl>
    <w:p w:rsidR="005078E2" w:rsidRPr="000040FE" w:rsidRDefault="005078E2" w:rsidP="000040FE">
      <w:pPr>
        <w:spacing w:line="360" w:lineRule="auto"/>
        <w:jc w:val="both"/>
      </w:pPr>
    </w:p>
    <w:p w:rsidR="005078E2" w:rsidRPr="000040FE" w:rsidRDefault="005078E2" w:rsidP="000040FE">
      <w:pPr>
        <w:spacing w:line="360" w:lineRule="auto"/>
        <w:jc w:val="both"/>
      </w:pPr>
    </w:p>
    <w:p w:rsidR="006E0646" w:rsidRPr="000040FE" w:rsidRDefault="002B0727" w:rsidP="000040FE">
      <w:pPr>
        <w:spacing w:line="360" w:lineRule="auto"/>
        <w:jc w:val="both"/>
        <w:rPr>
          <w:b/>
        </w:rPr>
      </w:pPr>
      <w:r w:rsidRPr="000040FE">
        <w:rPr>
          <w:b/>
        </w:rPr>
        <w:t>LICITANTE</w:t>
      </w:r>
      <w:r w:rsidR="006E0646" w:rsidRPr="000040FE">
        <w:rPr>
          <w:b/>
        </w:rPr>
        <w:t>:</w:t>
      </w:r>
    </w:p>
    <w:p w:rsidR="00D532A3" w:rsidRPr="000040FE" w:rsidRDefault="00D532A3" w:rsidP="000040FE">
      <w:pPr>
        <w:spacing w:line="360" w:lineRule="auto"/>
        <w:jc w:val="both"/>
        <w:rPr>
          <w:b/>
        </w:rPr>
      </w:pPr>
    </w:p>
    <w:p w:rsidR="006E0646" w:rsidRPr="000040FE" w:rsidRDefault="006E0646" w:rsidP="000040FE">
      <w:pPr>
        <w:spacing w:line="360" w:lineRule="auto"/>
        <w:jc w:val="both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56"/>
      </w:tblGrid>
      <w:tr w:rsidR="00D532A3" w:rsidRPr="000040FE" w:rsidTr="006151F9">
        <w:tc>
          <w:tcPr>
            <w:tcW w:w="4605" w:type="dxa"/>
          </w:tcPr>
          <w:p w:rsidR="00D532A3" w:rsidRPr="000040FE" w:rsidRDefault="00D532A3" w:rsidP="000040FE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0040FE">
              <w:rPr>
                <w:bCs/>
                <w:color w:val="000000" w:themeColor="text1"/>
              </w:rPr>
              <w:t>__________________________________</w:t>
            </w:r>
          </w:p>
          <w:p w:rsidR="00D532A3" w:rsidRPr="000040FE" w:rsidRDefault="000040FE" w:rsidP="000040FE">
            <w:pPr>
              <w:spacing w:line="360" w:lineRule="auto"/>
              <w:rPr>
                <w:bCs/>
              </w:rPr>
            </w:pPr>
            <w:r w:rsidRPr="000040FE">
              <w:rPr>
                <w:bCs/>
              </w:rPr>
              <w:t>BANCO BRADESCO S/A</w:t>
            </w:r>
          </w:p>
          <w:p w:rsidR="000040FE" w:rsidRPr="000040FE" w:rsidRDefault="000040FE" w:rsidP="000040FE">
            <w:pPr>
              <w:spacing w:line="360" w:lineRule="auto"/>
              <w:rPr>
                <w:bCs/>
              </w:rPr>
            </w:pPr>
            <w:r w:rsidRPr="000040FE">
              <w:rPr>
                <w:bCs/>
              </w:rPr>
              <w:t>Francisco Grangeiro Diniz Júnior</w:t>
            </w:r>
          </w:p>
        </w:tc>
        <w:tc>
          <w:tcPr>
            <w:tcW w:w="4656" w:type="dxa"/>
          </w:tcPr>
          <w:p w:rsidR="000040FE" w:rsidRPr="000040FE" w:rsidRDefault="000040FE" w:rsidP="000040FE">
            <w:pPr>
              <w:spacing w:line="360" w:lineRule="auto"/>
              <w:jc w:val="both"/>
              <w:rPr>
                <w:bCs/>
                <w:color w:val="000000" w:themeColor="text1"/>
              </w:rPr>
            </w:pPr>
            <w:r w:rsidRPr="000040FE">
              <w:rPr>
                <w:bCs/>
                <w:color w:val="000000" w:themeColor="text1"/>
              </w:rPr>
              <w:t>__________________________________</w:t>
            </w:r>
          </w:p>
          <w:p w:rsidR="00D532A3" w:rsidRPr="000040FE" w:rsidRDefault="000040FE" w:rsidP="000040FE">
            <w:pPr>
              <w:spacing w:line="360" w:lineRule="auto"/>
              <w:jc w:val="both"/>
              <w:rPr>
                <w:bCs/>
              </w:rPr>
            </w:pPr>
            <w:r w:rsidRPr="000040FE">
              <w:rPr>
                <w:bCs/>
              </w:rPr>
              <w:t>BANCO BRADESCO S/A</w:t>
            </w:r>
          </w:p>
          <w:p w:rsidR="000040FE" w:rsidRPr="000040FE" w:rsidRDefault="000040FE" w:rsidP="000040FE">
            <w:pPr>
              <w:spacing w:line="360" w:lineRule="auto"/>
              <w:jc w:val="both"/>
            </w:pPr>
            <w:r w:rsidRPr="000040FE">
              <w:rPr>
                <w:bCs/>
              </w:rPr>
              <w:t>Mônica Batista M</w:t>
            </w:r>
            <w:r>
              <w:rPr>
                <w:bCs/>
              </w:rPr>
              <w:t>a</w:t>
            </w:r>
            <w:r w:rsidRPr="000040FE">
              <w:rPr>
                <w:bCs/>
              </w:rPr>
              <w:t>riz</w:t>
            </w:r>
          </w:p>
        </w:tc>
      </w:tr>
      <w:tr w:rsidR="00D532A3" w:rsidRPr="000040FE" w:rsidTr="006151F9">
        <w:tc>
          <w:tcPr>
            <w:tcW w:w="4605" w:type="dxa"/>
          </w:tcPr>
          <w:p w:rsidR="006151F9" w:rsidRPr="000040FE" w:rsidRDefault="006151F9" w:rsidP="000040F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56" w:type="dxa"/>
          </w:tcPr>
          <w:p w:rsidR="00D532A3" w:rsidRPr="000040FE" w:rsidRDefault="00D532A3" w:rsidP="000040FE">
            <w:pPr>
              <w:spacing w:line="360" w:lineRule="auto"/>
              <w:jc w:val="both"/>
              <w:rPr>
                <w:b/>
              </w:rPr>
            </w:pPr>
          </w:p>
        </w:tc>
      </w:tr>
      <w:tr w:rsidR="006151F9" w:rsidRPr="000040FE" w:rsidTr="006151F9">
        <w:tc>
          <w:tcPr>
            <w:tcW w:w="4605" w:type="dxa"/>
          </w:tcPr>
          <w:p w:rsidR="006151F9" w:rsidRPr="000040FE" w:rsidRDefault="006151F9" w:rsidP="000040F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56" w:type="dxa"/>
          </w:tcPr>
          <w:p w:rsidR="006151F9" w:rsidRPr="000040FE" w:rsidRDefault="006151F9" w:rsidP="000040FE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532A3" w:rsidRPr="000040FE" w:rsidRDefault="00D532A3" w:rsidP="000040FE">
      <w:pPr>
        <w:spacing w:line="360" w:lineRule="auto"/>
        <w:jc w:val="both"/>
        <w:rPr>
          <w:b/>
        </w:rPr>
      </w:pPr>
    </w:p>
    <w:p w:rsidR="00D532A3" w:rsidRPr="000040FE" w:rsidRDefault="00D532A3" w:rsidP="000040FE">
      <w:pPr>
        <w:spacing w:line="360" w:lineRule="auto"/>
        <w:jc w:val="both"/>
        <w:rPr>
          <w:b/>
        </w:rPr>
      </w:pPr>
    </w:p>
    <w:sectPr w:rsidR="00D532A3" w:rsidRPr="000040FE" w:rsidSect="007A5625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69" w:rsidRDefault="00F03269" w:rsidP="003D4C38">
      <w:r>
        <w:separator/>
      </w:r>
    </w:p>
  </w:endnote>
  <w:endnote w:type="continuationSeparator" w:id="0">
    <w:p w:rsidR="00F03269" w:rsidRDefault="00F03269" w:rsidP="003D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8360"/>
      <w:docPartObj>
        <w:docPartGallery w:val="Page Numbers (Bottom of Page)"/>
        <w:docPartUnique/>
      </w:docPartObj>
    </w:sdtPr>
    <w:sdtEndPr/>
    <w:sdtContent>
      <w:p w:rsidR="00F03781" w:rsidRDefault="009E71F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0FE">
          <w:rPr>
            <w:noProof/>
          </w:rPr>
          <w:t>2</w:t>
        </w:r>
        <w:r>
          <w:fldChar w:fldCharType="end"/>
        </w:r>
      </w:p>
    </w:sdtContent>
  </w:sdt>
  <w:p w:rsidR="00F03781" w:rsidRDefault="00F032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69" w:rsidRDefault="00F03269" w:rsidP="003D4C38">
      <w:r>
        <w:separator/>
      </w:r>
    </w:p>
  </w:footnote>
  <w:footnote w:type="continuationSeparator" w:id="0">
    <w:p w:rsidR="00F03269" w:rsidRDefault="00F03269" w:rsidP="003D4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49" w:type="dxa"/>
      <w:tblInd w:w="-743" w:type="dxa"/>
      <w:tblLook w:val="04A0" w:firstRow="1" w:lastRow="0" w:firstColumn="1" w:lastColumn="0" w:noHBand="0" w:noVBand="1"/>
    </w:tblPr>
    <w:tblGrid>
      <w:gridCol w:w="9889"/>
    </w:tblGrid>
    <w:tr w:rsidR="000040FE" w:rsidTr="00393DA4">
      <w:tc>
        <w:tcPr>
          <w:tcW w:w="2349" w:type="dxa"/>
          <w:shd w:val="clear" w:color="auto" w:fill="auto"/>
        </w:tcPr>
        <w:tbl>
          <w:tblPr>
            <w:tblStyle w:val="Tabelacomgrade"/>
            <w:tblW w:w="96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53"/>
            <w:gridCol w:w="5194"/>
            <w:gridCol w:w="2126"/>
          </w:tblGrid>
          <w:tr w:rsidR="000040FE" w:rsidTr="00393DA4">
            <w:tc>
              <w:tcPr>
                <w:tcW w:w="2353" w:type="dxa"/>
              </w:tcPr>
              <w:p w:rsidR="000040FE" w:rsidRDefault="000040FE" w:rsidP="00393DA4">
                <w:pPr>
                  <w:pStyle w:val="SemEspaamen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483479">
                  <w:rPr>
                    <w:sz w:val="24"/>
                    <w:szCs w:val="24"/>
                  </w:rPr>
                  <w:object w:dxaOrig="4470" w:dyaOrig="25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6.45pt;height:82.6pt" o:ole="">
                      <v:imagedata r:id="rId1" o:title=""/>
                    </v:shape>
                    <o:OLEObject Type="Embed" ProgID="PBrush" ShapeID="_x0000_i1025" DrawAspect="Content" ObjectID="_1627884528" r:id="rId2"/>
                  </w:object>
                </w:r>
              </w:p>
            </w:tc>
            <w:tc>
              <w:tcPr>
                <w:tcW w:w="5194" w:type="dxa"/>
              </w:tcPr>
              <w:p w:rsidR="000040FE" w:rsidRDefault="000040FE" w:rsidP="00393DA4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611B3D">
                  <w:rPr>
                    <w:rFonts w:ascii="Times New Roman" w:hAnsi="Times New Roman"/>
                    <w:b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7824CE7B" wp14:editId="37123FDE">
                      <wp:extent cx="805216" cy="539087"/>
                      <wp:effectExtent l="19050" t="19050" r="13970" b="13970"/>
                      <wp:docPr id="5" name="Imagem 2" descr="Descrição: C:\Users\Reovan Brito NB\Desktop\Bandeira Timbaub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Descrição: C:\Users\Reovan Brito NB\Desktop\Bandeira Timbaub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5394" cy="53920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40FE" w:rsidRPr="00E346D5" w:rsidRDefault="000040FE" w:rsidP="00393DA4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Estado do Rio Grande do Norte</w:t>
                </w:r>
              </w:p>
              <w:p w:rsidR="000040FE" w:rsidRPr="00A601CF" w:rsidRDefault="000040FE" w:rsidP="00393DA4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COMISSÃO PERMANENTE DE LICITAÇÃO</w:t>
                </w:r>
              </w:p>
            </w:tc>
            <w:tc>
              <w:tcPr>
                <w:tcW w:w="2126" w:type="dxa"/>
              </w:tcPr>
              <w:p w:rsidR="000040FE" w:rsidRDefault="000040FE" w:rsidP="00393DA4">
                <w:pPr>
                  <w:pStyle w:val="SemEspaamen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A601CF">
                  <w:rPr>
                    <w:rFonts w:ascii="Times New Roman" w:hAnsi="Times New Roman"/>
                    <w:noProof/>
                    <w:sz w:val="24"/>
                    <w:szCs w:val="24"/>
                    <w:lang w:eastAsia="pt-BR"/>
                  </w:rPr>
                  <w:drawing>
                    <wp:inline distT="0" distB="0" distL="0" distR="0" wp14:anchorId="5228F2CD" wp14:editId="07F7836F">
                      <wp:extent cx="1109345" cy="994867"/>
                      <wp:effectExtent l="19050" t="0" r="0" b="0"/>
                      <wp:docPr id="15" name="Imagem 1" descr="C:\Users\Joelma PMJ\Desktop\LICITAÇÕES 2017\ARTE CARIMBO FOLH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elma PMJ\Desktop\LICITAÇÕES 2017\ARTE CARIMBO FOLH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0323" cy="995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040FE" w:rsidRPr="00B25056" w:rsidRDefault="000040FE" w:rsidP="00393DA4">
          <w:pPr>
            <w:pStyle w:val="Cabealho"/>
          </w:pPr>
        </w:p>
      </w:tc>
    </w:tr>
  </w:tbl>
  <w:p w:rsidR="00EF2658" w:rsidRPr="00992C0D" w:rsidRDefault="00F03269" w:rsidP="00F44227">
    <w:pPr>
      <w:pStyle w:val="Cabealho"/>
      <w:jc w:val="center"/>
      <w:rPr>
        <w:b/>
      </w:rPr>
    </w:pPr>
  </w:p>
  <w:p w:rsidR="007A5D3C" w:rsidRPr="00992C0D" w:rsidRDefault="009E71FA" w:rsidP="00F44227">
    <w:pPr>
      <w:pStyle w:val="Cabealho"/>
      <w:jc w:val="center"/>
      <w:rPr>
        <w:b/>
      </w:rPr>
    </w:pPr>
    <w:r w:rsidRPr="00992C0D">
      <w:rPr>
        <w:b/>
      </w:rPr>
      <w:t>ATA DA SESSÃO</w:t>
    </w:r>
  </w:p>
  <w:p w:rsidR="00466B1D" w:rsidRPr="002B0727" w:rsidRDefault="002B0727" w:rsidP="00466B1D">
    <w:pPr>
      <w:pStyle w:val="Ttulo"/>
      <w:tabs>
        <w:tab w:val="left" w:pos="3405"/>
        <w:tab w:val="center" w:pos="4419"/>
      </w:tabs>
      <w:rPr>
        <w:b/>
        <w:bCs/>
        <w:sz w:val="24"/>
      </w:rPr>
    </w:pPr>
    <w:r w:rsidRPr="002B0727">
      <w:rPr>
        <w:b/>
        <w:bCs/>
        <w:sz w:val="24"/>
      </w:rPr>
      <w:t>PREGÃO PRESENCIAL N° 036</w:t>
    </w:r>
    <w:r w:rsidR="00992C0D" w:rsidRPr="002B0727">
      <w:rPr>
        <w:b/>
        <w:bCs/>
        <w:sz w:val="24"/>
      </w:rPr>
      <w:t>/2019</w:t>
    </w:r>
    <w:r w:rsidR="00466B1D" w:rsidRPr="002B0727">
      <w:rPr>
        <w:b/>
        <w:bCs/>
        <w:sz w:val="24"/>
      </w:rPr>
      <w:t xml:space="preserve"> – PROC. ADMINIST MTB/RN N</w:t>
    </w:r>
    <w:r w:rsidR="008E7D1B" w:rsidRPr="002B0727">
      <w:rPr>
        <w:b/>
        <w:bCs/>
        <w:sz w:val="24"/>
      </w:rPr>
      <w:t>°</w:t>
    </w:r>
    <w:proofErr w:type="gramStart"/>
    <w:r w:rsidRPr="002B0727">
      <w:rPr>
        <w:b/>
        <w:sz w:val="24"/>
      </w:rPr>
      <w:t>1901220068</w:t>
    </w:r>
    <w:proofErr w:type="gramEnd"/>
  </w:p>
  <w:p w:rsidR="00EF2658" w:rsidRDefault="00F03269" w:rsidP="00F4422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46"/>
    <w:rsid w:val="000040FE"/>
    <w:rsid w:val="000E1264"/>
    <w:rsid w:val="00197C5B"/>
    <w:rsid w:val="0027701E"/>
    <w:rsid w:val="00282799"/>
    <w:rsid w:val="00287447"/>
    <w:rsid w:val="002B0727"/>
    <w:rsid w:val="002C13A6"/>
    <w:rsid w:val="003211BC"/>
    <w:rsid w:val="003D4C38"/>
    <w:rsid w:val="00454CE4"/>
    <w:rsid w:val="00466B1D"/>
    <w:rsid w:val="004C51C8"/>
    <w:rsid w:val="004C6205"/>
    <w:rsid w:val="005078E2"/>
    <w:rsid w:val="00521057"/>
    <w:rsid w:val="006151F9"/>
    <w:rsid w:val="00617AB7"/>
    <w:rsid w:val="006E0646"/>
    <w:rsid w:val="00772363"/>
    <w:rsid w:val="008C31AE"/>
    <w:rsid w:val="008E7D1B"/>
    <w:rsid w:val="008F3FBE"/>
    <w:rsid w:val="00964FF7"/>
    <w:rsid w:val="00992C0D"/>
    <w:rsid w:val="009A7DF8"/>
    <w:rsid w:val="009E71FA"/>
    <w:rsid w:val="009F6EC0"/>
    <w:rsid w:val="00A22AC6"/>
    <w:rsid w:val="00A6750E"/>
    <w:rsid w:val="00A7436A"/>
    <w:rsid w:val="00AA0863"/>
    <w:rsid w:val="00AF7AA4"/>
    <w:rsid w:val="00BF02FD"/>
    <w:rsid w:val="00C155DA"/>
    <w:rsid w:val="00D02E72"/>
    <w:rsid w:val="00D23580"/>
    <w:rsid w:val="00D3080C"/>
    <w:rsid w:val="00D532A3"/>
    <w:rsid w:val="00DF1FD8"/>
    <w:rsid w:val="00E527C9"/>
    <w:rsid w:val="00EF6ACF"/>
    <w:rsid w:val="00F03269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06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6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E0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6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E06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3D4C3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C3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C13A6"/>
    <w:pPr>
      <w:ind w:left="720"/>
      <w:contextualSpacing/>
    </w:pPr>
  </w:style>
  <w:style w:type="paragraph" w:styleId="Ttulo">
    <w:name w:val="Title"/>
    <w:basedOn w:val="Normal"/>
    <w:link w:val="TtuloChar"/>
    <w:uiPriority w:val="99"/>
    <w:qFormat/>
    <w:rsid w:val="00A6750E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uiPriority w:val="99"/>
    <w:rsid w:val="00A6750E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E06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064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E0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6E0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06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6E064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emEspaamento">
    <w:name w:val="No Spacing"/>
    <w:uiPriority w:val="1"/>
    <w:qFormat/>
    <w:rsid w:val="003D4C3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C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C3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C13A6"/>
    <w:pPr>
      <w:ind w:left="720"/>
      <w:contextualSpacing/>
    </w:pPr>
  </w:style>
  <w:style w:type="paragraph" w:styleId="Ttulo">
    <w:name w:val="Title"/>
    <w:basedOn w:val="Normal"/>
    <w:link w:val="TtuloChar"/>
    <w:uiPriority w:val="99"/>
    <w:qFormat/>
    <w:rsid w:val="00A6750E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uiPriority w:val="99"/>
    <w:rsid w:val="00A6750E"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28</cp:revision>
  <cp:lastPrinted>2017-01-05T12:53:00Z</cp:lastPrinted>
  <dcterms:created xsi:type="dcterms:W3CDTF">2014-03-28T12:11:00Z</dcterms:created>
  <dcterms:modified xsi:type="dcterms:W3CDTF">2019-08-21T12:22:00Z</dcterms:modified>
</cp:coreProperties>
</file>